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Prosttabulka4"/>
        <w:tblW w:w="0" w:type="auto"/>
        <w:tblLook w:val="04A0" w:firstRow="1" w:lastRow="0" w:firstColumn="1" w:lastColumn="0" w:noHBand="0" w:noVBand="1"/>
      </w:tblPr>
      <w:tblGrid>
        <w:gridCol w:w="2385"/>
        <w:gridCol w:w="2449"/>
        <w:gridCol w:w="2821"/>
        <w:gridCol w:w="2055"/>
        <w:gridCol w:w="1670"/>
        <w:gridCol w:w="2624"/>
      </w:tblGrid>
      <w:tr w:rsidR="00EE2C2F" w:rsidTr="00BA24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:rsidR="007E79E9" w:rsidRPr="007E79E9" w:rsidRDefault="007E79E9" w:rsidP="007E79E9">
            <w:pPr>
              <w:jc w:val="center"/>
              <w:rPr>
                <w:rFonts w:ascii="Arial Black" w:hAnsi="Arial Black"/>
                <w:sz w:val="28"/>
              </w:rPr>
            </w:pPr>
            <w:proofErr w:type="spellStart"/>
            <w:r w:rsidRPr="007E79E9">
              <w:rPr>
                <w:rFonts w:ascii="Arial Black" w:hAnsi="Arial Black"/>
                <w:sz w:val="28"/>
              </w:rPr>
              <w:t>Ódin</w:t>
            </w:r>
            <w:proofErr w:type="spellEnd"/>
          </w:p>
        </w:tc>
        <w:tc>
          <w:tcPr>
            <w:tcW w:w="1510" w:type="dxa"/>
          </w:tcPr>
          <w:p w:rsidR="007E79E9" w:rsidRPr="007E79E9" w:rsidRDefault="007E79E9" w:rsidP="007E79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8"/>
              </w:rPr>
            </w:pPr>
            <w:proofErr w:type="spellStart"/>
            <w:r w:rsidRPr="007E79E9">
              <w:rPr>
                <w:rFonts w:ascii="Arial Black" w:hAnsi="Arial Black"/>
                <w:sz w:val="28"/>
              </w:rPr>
              <w:t>Thor</w:t>
            </w:r>
            <w:proofErr w:type="spellEnd"/>
          </w:p>
        </w:tc>
        <w:tc>
          <w:tcPr>
            <w:tcW w:w="1510" w:type="dxa"/>
          </w:tcPr>
          <w:p w:rsidR="007E79E9" w:rsidRPr="007E79E9" w:rsidRDefault="007E79E9" w:rsidP="007E79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8"/>
              </w:rPr>
            </w:pPr>
            <w:proofErr w:type="spellStart"/>
            <w:r w:rsidRPr="007E79E9">
              <w:rPr>
                <w:rFonts w:ascii="Arial Black" w:hAnsi="Arial Black"/>
                <w:sz w:val="28"/>
              </w:rPr>
              <w:t>Loki</w:t>
            </w:r>
            <w:proofErr w:type="spellEnd"/>
          </w:p>
        </w:tc>
        <w:tc>
          <w:tcPr>
            <w:tcW w:w="1510" w:type="dxa"/>
          </w:tcPr>
          <w:p w:rsidR="007E79E9" w:rsidRPr="007E79E9" w:rsidRDefault="00EE2C2F" w:rsidP="007E79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8"/>
              </w:rPr>
            </w:pPr>
            <w:proofErr w:type="spellStart"/>
            <w:r>
              <w:rPr>
                <w:rFonts w:ascii="Arial Black" w:hAnsi="Arial Black"/>
                <w:sz w:val="28"/>
              </w:rPr>
              <w:t>Baldr</w:t>
            </w:r>
            <w:proofErr w:type="spellEnd"/>
          </w:p>
        </w:tc>
        <w:tc>
          <w:tcPr>
            <w:tcW w:w="1511" w:type="dxa"/>
          </w:tcPr>
          <w:p w:rsidR="007E79E9" w:rsidRPr="007E79E9" w:rsidRDefault="007E79E9" w:rsidP="007E79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8"/>
              </w:rPr>
            </w:pPr>
            <w:proofErr w:type="spellStart"/>
            <w:r w:rsidRPr="007E79E9">
              <w:rPr>
                <w:rFonts w:ascii="Arial Black" w:hAnsi="Arial Black"/>
                <w:sz w:val="28"/>
              </w:rPr>
              <w:t>Freya</w:t>
            </w:r>
            <w:proofErr w:type="spellEnd"/>
          </w:p>
        </w:tc>
        <w:tc>
          <w:tcPr>
            <w:tcW w:w="1511" w:type="dxa"/>
          </w:tcPr>
          <w:p w:rsidR="007E79E9" w:rsidRPr="007E79E9" w:rsidRDefault="00EE2C2F" w:rsidP="007E79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8"/>
              </w:rPr>
            </w:pPr>
            <w:r w:rsidRPr="007E79E9">
              <w:rPr>
                <w:rFonts w:ascii="Arial Black" w:hAnsi="Arial Black"/>
                <w:sz w:val="28"/>
              </w:rPr>
              <w:t>Frey</w:t>
            </w:r>
          </w:p>
        </w:tc>
      </w:tr>
      <w:tr w:rsidR="00EE2C2F" w:rsidTr="00BA2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:rsidR="007E79E9" w:rsidRDefault="007E79E9">
            <w:r w:rsidRPr="007E79E9">
              <w:drawing>
                <wp:inline distT="0" distB="0" distL="0" distR="0" wp14:anchorId="0F9820D4" wp14:editId="5A3028F9">
                  <wp:extent cx="1885950" cy="2088021"/>
                  <wp:effectExtent l="0" t="0" r="0" b="7620"/>
                  <wp:docPr id="9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ázek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305" b="12201"/>
                          <a:stretch/>
                        </pic:blipFill>
                        <pic:spPr>
                          <a:xfrm>
                            <a:off x="0" y="0"/>
                            <a:ext cx="1895231" cy="2098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</w:tcPr>
          <w:p w:rsidR="007E79E9" w:rsidRDefault="007E79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79E9">
              <w:drawing>
                <wp:inline distT="0" distB="0" distL="0" distR="0" wp14:anchorId="185186D7" wp14:editId="0AAE9550">
                  <wp:extent cx="1940278" cy="2095500"/>
                  <wp:effectExtent l="0" t="0" r="3175" b="0"/>
                  <wp:docPr id="8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ázek 7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429" cy="2106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</w:tcPr>
          <w:p w:rsidR="007E79E9" w:rsidRDefault="007E79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79E9">
              <w:drawing>
                <wp:inline distT="0" distB="0" distL="0" distR="0" wp14:anchorId="6FE12D22" wp14:editId="2C8D553C">
                  <wp:extent cx="2259847" cy="2105025"/>
                  <wp:effectExtent l="0" t="0" r="7620" b="0"/>
                  <wp:docPr id="13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Obrázek 1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615" t="4008" r="27621"/>
                          <a:stretch/>
                        </pic:blipFill>
                        <pic:spPr bwMode="auto">
                          <a:xfrm>
                            <a:off x="0" y="0"/>
                            <a:ext cx="2307063" cy="21490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</w:tcPr>
          <w:p w:rsidR="007E79E9" w:rsidRDefault="00EE2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2C2F">
              <w:drawing>
                <wp:inline distT="0" distB="0" distL="0" distR="0" wp14:anchorId="268AC5FC" wp14:editId="309FC43C">
                  <wp:extent cx="1591605" cy="2105025"/>
                  <wp:effectExtent l="0" t="0" r="8890" b="0"/>
                  <wp:docPr id="6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ázek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2" t="15311" r="14517" b="6218"/>
                          <a:stretch/>
                        </pic:blipFill>
                        <pic:spPr>
                          <a:xfrm>
                            <a:off x="0" y="0"/>
                            <a:ext cx="1596543" cy="2111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</w:tcPr>
          <w:p w:rsidR="007E79E9" w:rsidRDefault="007E79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79E9">
              <w:drawing>
                <wp:inline distT="0" distB="0" distL="0" distR="0" wp14:anchorId="1C6F918C" wp14:editId="7F2F5736">
                  <wp:extent cx="1265871" cy="2105025"/>
                  <wp:effectExtent l="0" t="0" r="0" b="0"/>
                  <wp:docPr id="1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ázek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341" b="17451"/>
                          <a:stretch/>
                        </pic:blipFill>
                        <pic:spPr>
                          <a:xfrm>
                            <a:off x="0" y="0"/>
                            <a:ext cx="1274993" cy="2120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1" w:type="dxa"/>
          </w:tcPr>
          <w:p w:rsidR="007E79E9" w:rsidRDefault="00EE2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E79E9">
              <w:drawing>
                <wp:inline distT="0" distB="0" distL="0" distR="0" wp14:anchorId="73022D33" wp14:editId="358CFFC1">
                  <wp:extent cx="2095500" cy="2095500"/>
                  <wp:effectExtent l="0" t="0" r="0" b="0"/>
                  <wp:docPr id="2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2C2F" w:rsidTr="00BA2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:rsidR="00401C14" w:rsidRPr="00BA24C0" w:rsidRDefault="00401C14">
            <w:pPr>
              <w:rPr>
                <w:sz w:val="24"/>
              </w:rPr>
            </w:pPr>
            <w:r w:rsidRPr="00BA24C0">
              <w:rPr>
                <w:sz w:val="24"/>
              </w:rPr>
              <w:t xml:space="preserve">Nejvyšší a nejstarší z bohů, má jen jedno oko, druhé vyměnil za moudrost. </w:t>
            </w:r>
          </w:p>
          <w:p w:rsidR="00401C14" w:rsidRPr="00BA24C0" w:rsidRDefault="00401C14">
            <w:pPr>
              <w:rPr>
                <w:sz w:val="24"/>
              </w:rPr>
            </w:pPr>
          </w:p>
          <w:p w:rsidR="007E79E9" w:rsidRPr="00BA24C0" w:rsidRDefault="00401C14">
            <w:pPr>
              <w:rPr>
                <w:sz w:val="24"/>
              </w:rPr>
            </w:pPr>
            <w:r w:rsidRPr="00BA24C0">
              <w:rPr>
                <w:sz w:val="24"/>
              </w:rPr>
              <w:t>Přezdívaný jako Otec všech.</w:t>
            </w:r>
          </w:p>
          <w:p w:rsidR="00401C14" w:rsidRPr="00BA24C0" w:rsidRDefault="00401C14">
            <w:pPr>
              <w:rPr>
                <w:sz w:val="24"/>
              </w:rPr>
            </w:pPr>
          </w:p>
        </w:tc>
        <w:tc>
          <w:tcPr>
            <w:tcW w:w="1510" w:type="dxa"/>
          </w:tcPr>
          <w:p w:rsidR="007E79E9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A24C0">
              <w:rPr>
                <w:sz w:val="24"/>
              </w:rPr>
              <w:t>Ódinův</w:t>
            </w:r>
            <w:proofErr w:type="spellEnd"/>
            <w:r w:rsidRPr="00BA24C0">
              <w:rPr>
                <w:sz w:val="24"/>
              </w:rPr>
              <w:t xml:space="preserve"> syn s rudým plnovousem. Nejsilnější z bohů, vlastní kladivo </w:t>
            </w:r>
            <w:proofErr w:type="spellStart"/>
            <w:r w:rsidRPr="00BA24C0">
              <w:rPr>
                <w:sz w:val="24"/>
              </w:rPr>
              <w:t>Mjöllni</w:t>
            </w:r>
            <w:proofErr w:type="spellEnd"/>
            <w:r w:rsidRPr="00BA24C0">
              <w:rPr>
                <w:sz w:val="24"/>
              </w:rPr>
              <w:t>.</w:t>
            </w:r>
          </w:p>
          <w:p w:rsidR="00401C14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  <w:p w:rsidR="00401C14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>Je to bůh hromu.</w:t>
            </w:r>
          </w:p>
        </w:tc>
        <w:tc>
          <w:tcPr>
            <w:tcW w:w="1510" w:type="dxa"/>
          </w:tcPr>
          <w:p w:rsidR="007E79E9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A24C0">
              <w:rPr>
                <w:sz w:val="24"/>
              </w:rPr>
              <w:t>Ódinův</w:t>
            </w:r>
            <w:proofErr w:type="spellEnd"/>
            <w:r w:rsidRPr="00BA24C0">
              <w:rPr>
                <w:sz w:val="24"/>
              </w:rPr>
              <w:t xml:space="preserve"> pokrevní bratr, nejvychytralejší ze všech obyvatel </w:t>
            </w:r>
            <w:proofErr w:type="spellStart"/>
            <w:r w:rsidRPr="00BA24C0">
              <w:rPr>
                <w:sz w:val="24"/>
              </w:rPr>
              <w:t>Ásgardu</w:t>
            </w:r>
            <w:proofErr w:type="spellEnd"/>
            <w:r w:rsidRPr="00BA24C0">
              <w:rPr>
                <w:sz w:val="24"/>
              </w:rPr>
              <w:t>. Dokáže měnit podobu a chodit po obloze.</w:t>
            </w:r>
          </w:p>
          <w:p w:rsidR="00401C14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  <w:p w:rsidR="00401C14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>Je to bůh lsti a falše.</w:t>
            </w:r>
          </w:p>
        </w:tc>
        <w:tc>
          <w:tcPr>
            <w:tcW w:w="1510" w:type="dxa"/>
          </w:tcPr>
          <w:p w:rsidR="00EE2C2F" w:rsidRPr="00BA24C0" w:rsidRDefault="00EE2C2F" w:rsidP="00EE2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 xml:space="preserve">Známý jako Krasavec. </w:t>
            </w:r>
            <w:proofErr w:type="spellStart"/>
            <w:r w:rsidRPr="00BA24C0">
              <w:rPr>
                <w:sz w:val="24"/>
              </w:rPr>
              <w:t>Ódinův</w:t>
            </w:r>
            <w:proofErr w:type="spellEnd"/>
            <w:r w:rsidRPr="00BA24C0">
              <w:rPr>
                <w:sz w:val="24"/>
              </w:rPr>
              <w:t xml:space="preserve"> druhý syn. Milovaný všemi kromě </w:t>
            </w:r>
            <w:proofErr w:type="spellStart"/>
            <w:r w:rsidRPr="00BA24C0">
              <w:rPr>
                <w:sz w:val="24"/>
              </w:rPr>
              <w:t>Lokiho</w:t>
            </w:r>
            <w:proofErr w:type="spellEnd"/>
            <w:r w:rsidRPr="00BA24C0">
              <w:rPr>
                <w:sz w:val="24"/>
              </w:rPr>
              <w:t>.</w:t>
            </w:r>
          </w:p>
          <w:p w:rsidR="00EE2C2F" w:rsidRPr="00BA24C0" w:rsidRDefault="00EE2C2F" w:rsidP="00EE2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  <w:p w:rsidR="007E79E9" w:rsidRPr="00BA24C0" w:rsidRDefault="00EE2C2F" w:rsidP="00EE2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>Je to bůh dobra a míru.</w:t>
            </w:r>
          </w:p>
        </w:tc>
        <w:tc>
          <w:tcPr>
            <w:tcW w:w="1511" w:type="dxa"/>
          </w:tcPr>
          <w:p w:rsidR="00BA24C0" w:rsidRPr="00BA24C0" w:rsidRDefault="00401C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>Freyova sestra</w:t>
            </w:r>
            <w:r w:rsidR="00EE2C2F" w:rsidRPr="00BA24C0">
              <w:rPr>
                <w:sz w:val="24"/>
              </w:rPr>
              <w:t xml:space="preserve">, bohyně </w:t>
            </w:r>
            <w:proofErr w:type="spellStart"/>
            <w:r w:rsidR="00EE2C2F" w:rsidRPr="00BA24C0">
              <w:rPr>
                <w:sz w:val="24"/>
              </w:rPr>
              <w:t>Vanů</w:t>
            </w:r>
            <w:proofErr w:type="spellEnd"/>
            <w:r w:rsidR="00EE2C2F" w:rsidRPr="00BA24C0">
              <w:rPr>
                <w:sz w:val="24"/>
              </w:rPr>
              <w:t xml:space="preserve">. </w:t>
            </w:r>
          </w:p>
          <w:p w:rsidR="00BA24C0" w:rsidRPr="00BA24C0" w:rsidRDefault="00BA2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  <w:p w:rsidR="007E79E9" w:rsidRPr="00BA24C0" w:rsidRDefault="00EE2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>Bohyně plodnosti, úrody, lásky a krásy.</w:t>
            </w:r>
          </w:p>
        </w:tc>
        <w:tc>
          <w:tcPr>
            <w:tcW w:w="1511" w:type="dxa"/>
          </w:tcPr>
          <w:p w:rsidR="00BA24C0" w:rsidRPr="00BA24C0" w:rsidRDefault="00EE2C2F" w:rsidP="00BA2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 xml:space="preserve">Bůh </w:t>
            </w:r>
            <w:proofErr w:type="spellStart"/>
            <w:r w:rsidRPr="00BA24C0">
              <w:rPr>
                <w:sz w:val="24"/>
              </w:rPr>
              <w:t>Vanů</w:t>
            </w:r>
            <w:proofErr w:type="spellEnd"/>
            <w:r w:rsidRPr="00BA24C0">
              <w:rPr>
                <w:sz w:val="24"/>
              </w:rPr>
              <w:t xml:space="preserve">. Po </w:t>
            </w:r>
            <w:proofErr w:type="spellStart"/>
            <w:r w:rsidRPr="00BA24C0">
              <w:rPr>
                <w:sz w:val="24"/>
              </w:rPr>
              <w:t>Baldrovi</w:t>
            </w:r>
            <w:proofErr w:type="spellEnd"/>
            <w:r w:rsidRPr="00BA24C0">
              <w:rPr>
                <w:sz w:val="24"/>
              </w:rPr>
              <w:t xml:space="preserve"> nejhezčí z Bohů.</w:t>
            </w:r>
            <w:r w:rsidR="00BA24C0" w:rsidRPr="00BA24C0">
              <w:rPr>
                <w:sz w:val="24"/>
              </w:rPr>
              <w:t xml:space="preserve"> </w:t>
            </w:r>
          </w:p>
          <w:p w:rsidR="00BA24C0" w:rsidRPr="00BA24C0" w:rsidRDefault="00BA24C0" w:rsidP="00BA2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  <w:p w:rsidR="00EE2C2F" w:rsidRPr="00BA24C0" w:rsidRDefault="00BA24C0" w:rsidP="00BA24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A24C0">
              <w:rPr>
                <w:sz w:val="24"/>
              </w:rPr>
              <w:t>Patron plodnosti, míru a prosperity.</w:t>
            </w:r>
          </w:p>
        </w:tc>
      </w:tr>
    </w:tbl>
    <w:p w:rsidR="007E79E9" w:rsidRDefault="007E79E9"/>
    <w:p w:rsidR="007E79E9" w:rsidRDefault="007E79E9"/>
    <w:p w:rsidR="007E79E9" w:rsidRDefault="00BA24C0" w:rsidP="00BA24C0">
      <w:pPr>
        <w:jc w:val="center"/>
      </w:pPr>
      <w:bookmarkStart w:id="0" w:name="_GoBack"/>
      <w:bookmarkEnd w:id="0"/>
      <w:r w:rsidRPr="00BA24C0">
        <w:rPr>
          <w:sz w:val="56"/>
        </w:rPr>
        <w:t>BOHOVÉ SEVERSKÉ MYTOLOGIE</w:t>
      </w:r>
    </w:p>
    <w:p w:rsidR="007E79E9" w:rsidRDefault="007E79E9"/>
    <w:p w:rsidR="007E79E9" w:rsidRDefault="007E79E9"/>
    <w:p w:rsidR="003A08CD" w:rsidRDefault="00167145"/>
    <w:sectPr w:rsidR="003A08CD" w:rsidSect="007E79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9E9"/>
    <w:rsid w:val="00052309"/>
    <w:rsid w:val="00401C14"/>
    <w:rsid w:val="004F59F6"/>
    <w:rsid w:val="007E79E9"/>
    <w:rsid w:val="00BA24C0"/>
    <w:rsid w:val="00EE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CFD6D-7AC9-4FCD-BE34-85B61303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E7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01C14"/>
    <w:pPr>
      <w:ind w:left="720"/>
      <w:contextualSpacing/>
    </w:pPr>
  </w:style>
  <w:style w:type="table" w:styleId="Prosttabulka4">
    <w:name w:val="Plain Table 4"/>
    <w:basedOn w:val="Normlntabulka"/>
    <w:uiPriority w:val="44"/>
    <w:rsid w:val="00BA24C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BA2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24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94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Kubišová</dc:creator>
  <cp:keywords/>
  <dc:description/>
  <cp:lastModifiedBy>Simona Kubišová</cp:lastModifiedBy>
  <cp:revision>1</cp:revision>
  <cp:lastPrinted>2019-04-05T13:24:00Z</cp:lastPrinted>
  <dcterms:created xsi:type="dcterms:W3CDTF">2019-04-05T12:51:00Z</dcterms:created>
  <dcterms:modified xsi:type="dcterms:W3CDTF">2019-04-05T14:00:00Z</dcterms:modified>
</cp:coreProperties>
</file>